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889C9" w14:textId="6E46E072" w:rsidR="005860F7" w:rsidRPr="00222FC8" w:rsidRDefault="00222FC8" w:rsidP="00222FC8">
      <w:pPr>
        <w:shd w:val="clear" w:color="auto" w:fill="FFFFFF"/>
        <w:spacing w:after="123" w:line="40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pacing w:val="-14"/>
          <w:sz w:val="32"/>
          <w:szCs w:val="32"/>
          <w:lang w:eastAsia="ru-RU"/>
        </w:rPr>
      </w:pPr>
      <w:bookmarkStart w:id="0" w:name="_GoBack"/>
      <w:r w:rsidRPr="00222FC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Договор цессии п</w:t>
      </w:r>
      <w:r w:rsidR="005860F7" w:rsidRPr="00222FC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 выплате страхового возмещения ущерба причиненный в дорожно-транспортном происшествии</w:t>
      </w:r>
    </w:p>
    <w:bookmarkEnd w:id="0"/>
    <w:p w14:paraId="42EAC9FF" w14:textId="77777777" w:rsidR="005860F7" w:rsidRPr="00222FC8" w:rsidRDefault="005860F7" w:rsidP="00222FC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Гр. , паспорт: серия , № , выданный , проживающий по адресу: , именуемый в дальнейшем «</w:t>
      </w:r>
      <w:r w:rsidRPr="00222F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Цедент</w:t>
      </w: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», с одной стороны, и  в лице , действующего на основании , именуемый в дальнейшем «</w:t>
      </w:r>
      <w:r w:rsidRPr="00222F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Цессионарий</w:t>
      </w: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222F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Договор</w:t>
      </w: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», о нижеследующем:</w:t>
      </w:r>
    </w:p>
    <w:p w14:paraId="44541DA5" w14:textId="77777777" w:rsidR="005860F7" w:rsidRPr="00222FC8" w:rsidRDefault="005860F7" w:rsidP="00222FC8">
      <w:pPr>
        <w:shd w:val="clear" w:color="auto" w:fill="FFFFFF"/>
        <w:spacing w:before="123" w:after="123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1. ПРЕДМЕТ ДОГОВОРА</w:t>
      </w:r>
    </w:p>
    <w:p w14:paraId="6A020CE5" w14:textId="77777777" w:rsidR="005860F7" w:rsidRPr="00222FC8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Цедент уступает, а Цессионарий принимает в полном объеме право требования к , именуемому в дальнейшем «Должник» право требование на получение исполнения обязательств по выплате страхового возмещения в связи с наступившим страховым случаем, а именно – ущербом причиненный Цеденту в дорожно-транспортном происшествии, повреждением автомобиля , государственный регистрационный знак , имевшим место «»2018 года, по адресу: .</w:t>
      </w:r>
    </w:p>
    <w:p w14:paraId="6BB591BE" w14:textId="77777777" w:rsidR="005860F7" w:rsidRPr="00222FC8" w:rsidRDefault="005860F7" w:rsidP="00222FC8">
      <w:pPr>
        <w:shd w:val="clear" w:color="auto" w:fill="FFFFFF"/>
        <w:spacing w:before="123" w:after="123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2. СРОК ДЕЙСТВИЯ ДОГОВОРА</w:t>
      </w:r>
    </w:p>
    <w:p w14:paraId="2FA51D16" w14:textId="77777777" w:rsidR="005860F7" w:rsidRPr="00222FC8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Договор вступает в силу со дня подписания настоящего договора и действует до полного исполнения обязательств Сторонами по отношению друг к другу в соответствии с п.3 настоящего договора.</w:t>
      </w:r>
    </w:p>
    <w:p w14:paraId="6C59A098" w14:textId="77777777" w:rsidR="005860F7" w:rsidRPr="00222FC8" w:rsidRDefault="005860F7" w:rsidP="00222FC8">
      <w:pPr>
        <w:shd w:val="clear" w:color="auto" w:fill="FFFFFF"/>
        <w:spacing w:before="123" w:after="123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3. ПРАВА И ОБЯЗАННОСТИ СТОРОН</w:t>
      </w:r>
    </w:p>
    <w:p w14:paraId="4572CB9F" w14:textId="77777777" w:rsidR="005860F7" w:rsidRPr="00222FC8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Цедент обязуется:</w:t>
      </w:r>
    </w:p>
    <w:p w14:paraId="5FFA7BE2" w14:textId="77777777" w:rsidR="005860F7" w:rsidRPr="00222FC8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3.1.1. Передать Цессионарию все необходимые документы, удостоверяющие его право требования: .</w:t>
      </w:r>
    </w:p>
    <w:p w14:paraId="276F873D" w14:textId="77777777" w:rsidR="005860F7" w:rsidRPr="00222FC8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3.1.2. Сообщить Цессионарию все иные сведения, имеющие значение для осуществления Цессионарием своих прав по перешедшему к нему требованию, в том числе обо всех возражениях Должника против требований Цедента.</w:t>
      </w:r>
    </w:p>
    <w:p w14:paraId="7CA3E57B" w14:textId="77777777" w:rsidR="005860F7" w:rsidRPr="00222FC8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3.1.3. Письменно уведомить Должника о состоявшемся переходе прав требования по Договору в срок до «»2018 года, о чем незамедлительно должен сообщить Цессионарию. Уведомления осуществляются путем направления заказного почтового отправления с уведомлением о его вручении адресату.</w:t>
      </w:r>
    </w:p>
    <w:p w14:paraId="36A793F9" w14:textId="77777777" w:rsidR="005860F7" w:rsidRPr="00222FC8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Цессионарий обязуется:</w:t>
      </w:r>
    </w:p>
    <w:p w14:paraId="55E48DB3" w14:textId="77777777" w:rsidR="005860F7" w:rsidRPr="00222FC8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3.1.1. Оплатить сумму Договора, указанную п.4.1 Договора, в порядке и на условиях, предусмотренных Договором.</w:t>
      </w:r>
    </w:p>
    <w:p w14:paraId="411351C8" w14:textId="6E07602A" w:rsidR="00222FC8" w:rsidRDefault="005860F7" w:rsidP="00222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3.1.2. Принять от Цедента все необходимые документы, удостоверяющие право требования Цедента к Должнику в порядке, предусмотренном Договором.</w:t>
      </w:r>
    </w:p>
    <w:p w14:paraId="2C01131C" w14:textId="77777777" w:rsidR="00222FC8" w:rsidRPr="00222FC8" w:rsidRDefault="00222FC8" w:rsidP="00222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D35457E" w14:textId="77777777" w:rsidR="00222FC8" w:rsidRDefault="00222FC8" w:rsidP="00222FC8">
      <w:pPr>
        <w:shd w:val="clear" w:color="auto" w:fill="FFFFFF"/>
        <w:spacing w:before="123" w:after="123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p w14:paraId="3C0FE2CB" w14:textId="77777777" w:rsidR="005860F7" w:rsidRPr="00222FC8" w:rsidRDefault="005860F7" w:rsidP="00222FC8">
      <w:pPr>
        <w:shd w:val="clear" w:color="auto" w:fill="FFFFFF"/>
        <w:spacing w:before="123" w:after="123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4. СУММА ДОГОВОРА</w:t>
      </w:r>
    </w:p>
    <w:p w14:paraId="487C685A" w14:textId="77777777" w:rsidR="005860F7" w:rsidRPr="00222FC8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Цессионарий уплачивает Цеденту в порядке и на условиях определенных Договором денежную сумму в размере  рублей.</w:t>
      </w:r>
    </w:p>
    <w:p w14:paraId="67BC2008" w14:textId="77777777" w:rsidR="005860F7" w:rsidRPr="00222FC8" w:rsidRDefault="005860F7" w:rsidP="00222FC8">
      <w:pPr>
        <w:shd w:val="clear" w:color="auto" w:fill="FFFFFF"/>
        <w:spacing w:before="123" w:after="123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5. ПОРЯДОК РАСЧЕТОВ</w:t>
      </w:r>
    </w:p>
    <w:p w14:paraId="3725BCDB" w14:textId="77777777" w:rsidR="005860F7" w:rsidRPr="00222FC8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В срок до «»2018 года Цедент передает Цессионарию документы, указанные в п.3.1.1 Договора, по Акту приема-передачи документов (Приложение № к Договору), являющемуся неотъемлемой частью Договора.</w:t>
      </w:r>
    </w:p>
    <w:p w14:paraId="3DCAF141" w14:textId="77777777" w:rsidR="005860F7" w:rsidRPr="00222FC8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Оплата по Договору осуществляется в порядке, предусмотренном «Графиком платежей» (Приложение № к Договору), являющимся неотъемлемой частью Договора.</w:t>
      </w:r>
    </w:p>
    <w:p w14:paraId="2D962055" w14:textId="77777777" w:rsidR="005860F7" w:rsidRPr="00222FC8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Способ оплаты по Договору: передача Цессионарием наличных денежных средств Цеденту.</w:t>
      </w:r>
    </w:p>
    <w:p w14:paraId="73632EEC" w14:textId="77777777" w:rsidR="005860F7" w:rsidRPr="00222FC8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Обязанности Цедента по Договору считаются исполненными со дня уведомления Должника об уступке прав требования по Договору при условии передачи Цессионарию всех необходимых документов, подтверждающих права требования Цедента к Должнику.</w:t>
      </w:r>
    </w:p>
    <w:p w14:paraId="3F0C0FF7" w14:textId="77777777" w:rsidR="005860F7" w:rsidRPr="00222FC8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 Обязанности Цессионария по Договору считаются исполненными со дня осуществления Цессионарием оплаты по Договору.</w:t>
      </w:r>
    </w:p>
    <w:p w14:paraId="4CCD56DD" w14:textId="77777777" w:rsidR="005860F7" w:rsidRPr="00222FC8" w:rsidRDefault="005860F7" w:rsidP="00222FC8">
      <w:pPr>
        <w:shd w:val="clear" w:color="auto" w:fill="FFFFFF"/>
        <w:spacing w:before="123" w:after="123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6. ОТВЕТСТВЕННОСТЬ СТОРОН</w:t>
      </w:r>
    </w:p>
    <w:p w14:paraId="7C8A37D8" w14:textId="77777777" w:rsidR="005860F7" w:rsidRPr="00222FC8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Российской Федерации.</w:t>
      </w:r>
    </w:p>
    <w:p w14:paraId="5D8D5852" w14:textId="77777777" w:rsidR="005860F7" w:rsidRPr="00222FC8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Неустойка по Договору выплачивается только на основании обоснованного письменного требования Сторон.</w:t>
      </w:r>
    </w:p>
    <w:p w14:paraId="12822F90" w14:textId="77777777" w:rsidR="005860F7" w:rsidRPr="00222FC8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 Цедент, уступивший требование, отвечает перед Цессионарием за недействительность переданного ему требования, но не отвечает за неисполнение этого требования Должником.</w:t>
      </w:r>
    </w:p>
    <w:p w14:paraId="27675EC3" w14:textId="77777777" w:rsidR="005860F7" w:rsidRPr="00222FC8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6.4. При нарушении Цессионарием сроков оплаты, установленных Договором Цессионарий выплачивает Цеденту пени в размере % от суммы долга за каждый день просрочки платежа, но не более % от суммы долга.</w:t>
      </w:r>
    </w:p>
    <w:p w14:paraId="43AB2233" w14:textId="77777777" w:rsidR="005860F7" w:rsidRPr="00222FC8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6.5. При нарушении Цедентом обязанностей по передаче документов, указанных п.3.1.1 Договора, Цедент выплачивает Цессионарию пени в размере % от суммы Договора, указанной п.4.1 Договора, за каждый день просрочки, но не более % от суммы долга.</w:t>
      </w:r>
    </w:p>
    <w:p w14:paraId="174BE3AF" w14:textId="77777777" w:rsidR="005860F7" w:rsidRPr="00222FC8" w:rsidRDefault="005860F7" w:rsidP="00222FC8">
      <w:pPr>
        <w:shd w:val="clear" w:color="auto" w:fill="FFFFFF"/>
        <w:spacing w:before="123" w:after="123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7. ОСНОВАНИЯ И ПОРЯДОК РАСТОРЖЕНИЯ ДОГОВОРА</w:t>
      </w:r>
    </w:p>
    <w:p w14:paraId="556A6C4B" w14:textId="77777777" w:rsidR="005860F7" w:rsidRPr="00222FC8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14:paraId="6EC94A2B" w14:textId="77777777" w:rsidR="005860F7" w:rsidRPr="00222FC8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 Расторжение Договора в одностороннем порядке производится только по письменному требованию Сторон в течение календарных дней со дня получения Стороной такого требования.</w:t>
      </w:r>
    </w:p>
    <w:p w14:paraId="3B2F340E" w14:textId="77777777" w:rsidR="005860F7" w:rsidRPr="00222FC8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7.3. Цедент вправе расторгнуть Договор в одностороннем порядке только в случае невыполнения Цессионарием п.3.2.1 Договора.</w:t>
      </w:r>
    </w:p>
    <w:p w14:paraId="1CECCE3C" w14:textId="77777777" w:rsidR="005860F7" w:rsidRPr="00222FC8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7.4. Цессионарий вправе расторгнуть Договор в одностороннем порядке в случае невыполнении Цедентом п.3.1.1 Договора.</w:t>
      </w:r>
    </w:p>
    <w:p w14:paraId="43B0A2C5" w14:textId="77777777" w:rsidR="005860F7" w:rsidRPr="00222FC8" w:rsidRDefault="005860F7" w:rsidP="00222FC8">
      <w:pPr>
        <w:shd w:val="clear" w:color="auto" w:fill="FFFFFF"/>
        <w:spacing w:before="123" w:after="123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8. РАЗРЕШЕНИЕ СПОРОВ ИЗ ДОГОВОРА</w:t>
      </w:r>
    </w:p>
    <w:p w14:paraId="6A614AA3" w14:textId="77777777" w:rsidR="005860F7" w:rsidRPr="00222FC8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Претензионный порядок досудебного урегулирования споров, вытекающие из условий (обязательств) настоящего Договора является для Сторон обязательным.</w:t>
      </w:r>
    </w:p>
    <w:p w14:paraId="31793EB6" w14:textId="77777777" w:rsidR="005860F7" w:rsidRPr="00222FC8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п.12 Договора.</w:t>
      </w:r>
    </w:p>
    <w:p w14:paraId="13678A63" w14:textId="77777777" w:rsidR="005860F7" w:rsidRPr="00222FC8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8.3. Направление Сторонами претензионных писем иным способом, чем указано в п.9.2 Договора не допускается.</w:t>
      </w:r>
    </w:p>
    <w:p w14:paraId="0634A946" w14:textId="77777777" w:rsidR="005860F7" w:rsidRPr="00222FC8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8.4. Срок рассмотрения претензионного письма составляет  рабочих дней со дня получения последнего адресатом.</w:t>
      </w:r>
    </w:p>
    <w:p w14:paraId="06EDB4C7" w14:textId="1BE6F09A" w:rsidR="00222FC8" w:rsidRPr="00222FC8" w:rsidRDefault="005860F7" w:rsidP="00222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8.5. В случае невозможности разрешения спора путем переговоров или при отсутствии желания любой из Сторон проводить переговоры, каждая Сторона вправе передать спор на рассмотрение в Арбитражный суд , за исключением подсудности судам общей юрисдикции.</w:t>
      </w:r>
    </w:p>
    <w:p w14:paraId="381696C5" w14:textId="77777777" w:rsidR="005860F7" w:rsidRPr="00222FC8" w:rsidRDefault="005860F7" w:rsidP="00222FC8">
      <w:pPr>
        <w:shd w:val="clear" w:color="auto" w:fill="FFFFFF"/>
        <w:spacing w:before="123" w:after="123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9. ФОРС-МАЖОР</w:t>
      </w:r>
    </w:p>
    <w:p w14:paraId="55A2C6ED" w14:textId="77777777" w:rsidR="005860F7" w:rsidRPr="00222FC8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60B65740" w14:textId="77777777" w:rsidR="005860F7" w:rsidRPr="00222FC8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9.2. Сторона, которая не может выполнить обязательства по Договору, должна своевременно, но не позднее 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14:paraId="4E3E1455" w14:textId="77777777" w:rsidR="005860F7" w:rsidRPr="00222FC8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9.3. Стороны признают, что неплатежеспособность Сторон не является форс-мажорным обстоятельством.</w:t>
      </w:r>
    </w:p>
    <w:p w14:paraId="3E9ED1CD" w14:textId="77777777" w:rsidR="005860F7" w:rsidRPr="00222FC8" w:rsidRDefault="005860F7" w:rsidP="00222FC8">
      <w:pPr>
        <w:shd w:val="clear" w:color="auto" w:fill="FFFFFF"/>
        <w:spacing w:before="123" w:after="123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lastRenderedPageBreak/>
        <w:t>10. ПРОЧИЕ УСЛОВИЯ</w:t>
      </w:r>
    </w:p>
    <w:p w14:paraId="6DE385E7" w14:textId="77777777" w:rsidR="005860F7" w:rsidRPr="00222FC8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10.1. 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14:paraId="4C94E65A" w14:textId="77777777" w:rsidR="005860F7" w:rsidRPr="00222FC8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10.2. Вся переписка по предмету Договора, предшествующая его заключению, теряет юридическую силу со дня заключения Договора.</w:t>
      </w:r>
    </w:p>
    <w:p w14:paraId="0755F938" w14:textId="77777777" w:rsidR="005860F7" w:rsidRPr="00222FC8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10.3. 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14:paraId="084689C0" w14:textId="77777777" w:rsidR="005860F7" w:rsidRPr="00222FC8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10.4. Договор составлен в 2-х подлинных экземплярах на русском языке по одному для каждой из Сторон.</w:t>
      </w:r>
    </w:p>
    <w:p w14:paraId="151F4B44" w14:textId="77777777" w:rsidR="005860F7" w:rsidRPr="00222FC8" w:rsidRDefault="005860F7" w:rsidP="00222FC8">
      <w:pPr>
        <w:shd w:val="clear" w:color="auto" w:fill="FFFFFF"/>
        <w:spacing w:before="123" w:after="123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11. АДРЕСА И РЕКВИЗИТЫ СТОРОН</w:t>
      </w:r>
    </w:p>
    <w:p w14:paraId="6C97323D" w14:textId="77777777" w:rsidR="005860F7" w:rsidRPr="00222FC8" w:rsidRDefault="005860F7" w:rsidP="00586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Цедент</w:t>
      </w:r>
      <w:r w:rsidR="008C53E5" w:rsidRPr="00222F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Регистрация:Почтовый</w:t>
      </w:r>
      <w:proofErr w:type="spellEnd"/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адрес:Паспорт</w:t>
      </w:r>
      <w:proofErr w:type="spellEnd"/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серия:Номер:Выдан:Кем:Телефон</w:t>
      </w:r>
      <w:proofErr w:type="spellEnd"/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</w:p>
    <w:p w14:paraId="7F6F3362" w14:textId="77777777" w:rsidR="005860F7" w:rsidRPr="00222FC8" w:rsidRDefault="005860F7" w:rsidP="005860F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Цессионарий</w:t>
      </w:r>
      <w:r w:rsidR="008C53E5" w:rsidRPr="00222F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Юр. </w:t>
      </w:r>
      <w:proofErr w:type="spellStart"/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адрес:Почтовый</w:t>
      </w:r>
      <w:proofErr w:type="spellEnd"/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адрес:ИНН:КПП:Банк:Рас</w:t>
      </w:r>
      <w:proofErr w:type="spellEnd"/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./</w:t>
      </w:r>
      <w:proofErr w:type="spellStart"/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счёт:Корр</w:t>
      </w:r>
      <w:proofErr w:type="spellEnd"/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./</w:t>
      </w:r>
      <w:proofErr w:type="spellStart"/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счёт:БИК</w:t>
      </w:r>
      <w:proofErr w:type="spellEnd"/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68134616" w14:textId="77777777" w:rsidR="005860F7" w:rsidRPr="00222FC8" w:rsidRDefault="005860F7" w:rsidP="00222FC8">
      <w:pPr>
        <w:shd w:val="clear" w:color="auto" w:fill="FFFFFF"/>
        <w:spacing w:before="123" w:after="123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12. ПОДПИСИ СТОРОН</w:t>
      </w:r>
    </w:p>
    <w:p w14:paraId="4674B433" w14:textId="77777777" w:rsidR="005860F7" w:rsidRPr="00222FC8" w:rsidRDefault="005860F7" w:rsidP="00586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Цедент _________________</w:t>
      </w:r>
    </w:p>
    <w:p w14:paraId="0631EC30" w14:textId="77777777" w:rsidR="005860F7" w:rsidRPr="00222FC8" w:rsidRDefault="005860F7" w:rsidP="00586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Цессионарий _________________</w:t>
      </w:r>
    </w:p>
    <w:p w14:paraId="5490F9CB" w14:textId="77777777" w:rsidR="00222FC8" w:rsidRPr="00222FC8" w:rsidRDefault="00222FC8" w:rsidP="00222FC8">
      <w:pPr>
        <w:pStyle w:val="a7"/>
        <w:jc w:val="right"/>
        <w:rPr>
          <w:color w:val="FFFFFF" w:themeColor="background1"/>
        </w:rPr>
      </w:pPr>
      <w:hyperlink r:id="rId6" w:history="1">
        <w:r w:rsidRPr="00222FC8">
          <w:rPr>
            <w:rStyle w:val="a9"/>
            <w:color w:val="FFFFFF" w:themeColor="background1"/>
          </w:rPr>
          <w:t>https://avto-praktik.ru/</w:t>
        </w:r>
      </w:hyperlink>
    </w:p>
    <w:p w14:paraId="443E90E1" w14:textId="77777777" w:rsidR="006958E8" w:rsidRPr="00222FC8" w:rsidRDefault="006958E8">
      <w:pPr>
        <w:rPr>
          <w:rFonts w:ascii="Times New Roman" w:hAnsi="Times New Roman" w:cs="Times New Roman"/>
          <w:sz w:val="28"/>
          <w:szCs w:val="28"/>
        </w:rPr>
      </w:pPr>
    </w:p>
    <w:sectPr w:rsidR="006958E8" w:rsidRPr="00222FC8" w:rsidSect="00222FC8">
      <w:footerReference w:type="default" r:id="rId7"/>
      <w:pgSz w:w="11906" w:h="16838"/>
      <w:pgMar w:top="504" w:right="14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1603A" w14:textId="77777777" w:rsidR="00014548" w:rsidRDefault="00014548" w:rsidP="00EB53DB">
      <w:pPr>
        <w:spacing w:after="0" w:line="240" w:lineRule="auto"/>
      </w:pPr>
      <w:r>
        <w:separator/>
      </w:r>
    </w:p>
  </w:endnote>
  <w:endnote w:type="continuationSeparator" w:id="0">
    <w:p w14:paraId="7EB8DCF2" w14:textId="77777777" w:rsidR="00014548" w:rsidRDefault="00014548" w:rsidP="00EB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55B01" w14:textId="05769888" w:rsidR="00EB53DB" w:rsidRPr="00222FC8" w:rsidRDefault="00222FC8" w:rsidP="00EB53DB">
    <w:pPr>
      <w:pStyle w:val="a7"/>
      <w:jc w:val="right"/>
      <w:rPr>
        <w:color w:val="FFFFFF" w:themeColor="background1"/>
      </w:rPr>
    </w:pPr>
    <w:hyperlink r:id="rId1" w:history="1">
      <w:r w:rsidRPr="00222FC8">
        <w:rPr>
          <w:rStyle w:val="a9"/>
          <w:color w:val="FFFFFF" w:themeColor="background1"/>
        </w:rPr>
        <w:t>https://avto-praktik.ru/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17097" w14:textId="77777777" w:rsidR="00014548" w:rsidRDefault="00014548" w:rsidP="00EB53DB">
      <w:pPr>
        <w:spacing w:after="0" w:line="240" w:lineRule="auto"/>
      </w:pPr>
      <w:r>
        <w:separator/>
      </w:r>
    </w:p>
  </w:footnote>
  <w:footnote w:type="continuationSeparator" w:id="0">
    <w:p w14:paraId="0C26154A" w14:textId="77777777" w:rsidR="00014548" w:rsidRDefault="00014548" w:rsidP="00EB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0F7"/>
    <w:rsid w:val="00014548"/>
    <w:rsid w:val="00222FC8"/>
    <w:rsid w:val="005860F7"/>
    <w:rsid w:val="006958E8"/>
    <w:rsid w:val="008C53E5"/>
    <w:rsid w:val="00D04A51"/>
    <w:rsid w:val="00E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5C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E8"/>
  </w:style>
  <w:style w:type="paragraph" w:styleId="2">
    <w:name w:val="heading 2"/>
    <w:basedOn w:val="a"/>
    <w:link w:val="20"/>
    <w:uiPriority w:val="9"/>
    <w:qFormat/>
    <w:rsid w:val="00586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6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6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860F7"/>
    <w:rPr>
      <w:b/>
      <w:bCs/>
    </w:rPr>
  </w:style>
  <w:style w:type="paragraph" w:styleId="a4">
    <w:name w:val="Normal (Web)"/>
    <w:basedOn w:val="a"/>
    <w:uiPriority w:val="99"/>
    <w:semiHidden/>
    <w:unhideWhenUsed/>
    <w:rsid w:val="0058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5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3DB"/>
  </w:style>
  <w:style w:type="paragraph" w:styleId="a7">
    <w:name w:val="footer"/>
    <w:basedOn w:val="a"/>
    <w:link w:val="a8"/>
    <w:uiPriority w:val="99"/>
    <w:unhideWhenUsed/>
    <w:rsid w:val="00EB5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53DB"/>
  </w:style>
  <w:style w:type="character" w:styleId="a9">
    <w:name w:val="Hyperlink"/>
    <w:basedOn w:val="a0"/>
    <w:uiPriority w:val="99"/>
    <w:unhideWhenUsed/>
    <w:rsid w:val="00EB5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3316">
          <w:marLeft w:val="0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171">
          <w:marLeft w:val="0"/>
          <w:marRight w:val="0"/>
          <w:marTop w:val="40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7866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avto-praktik.ru/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vto-prakt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1059</Words>
  <Characters>6042</Characters>
  <Application>Microsoft Macintosh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Мидаков</dc:creator>
  <cp:lastModifiedBy>Пользователь Microsoft Office</cp:lastModifiedBy>
  <cp:revision>2</cp:revision>
  <dcterms:created xsi:type="dcterms:W3CDTF">2019-02-19T08:47:00Z</dcterms:created>
  <dcterms:modified xsi:type="dcterms:W3CDTF">2019-02-19T08:47:00Z</dcterms:modified>
</cp:coreProperties>
</file>